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63B0" w14:textId="2128C967" w:rsidR="00625955" w:rsidRDefault="00625955" w:rsidP="00625955">
      <w:pPr>
        <w:spacing w:after="240"/>
        <w:rPr>
          <w:b/>
          <w:bCs/>
          <w:sz w:val="22"/>
          <w:szCs w:val="22"/>
        </w:rPr>
      </w:pPr>
      <w:r>
        <w:rPr>
          <w:b/>
          <w:bCs/>
          <w:sz w:val="22"/>
          <w:szCs w:val="22"/>
        </w:rPr>
        <w:t>PRESS RELEASE</w:t>
      </w:r>
    </w:p>
    <w:p w14:paraId="34C333A9" w14:textId="05A8E5C8" w:rsidR="00625955" w:rsidRDefault="00625955" w:rsidP="00625955">
      <w:pPr>
        <w:spacing w:after="240"/>
        <w:rPr>
          <w:b/>
          <w:bCs/>
          <w:sz w:val="22"/>
          <w:szCs w:val="22"/>
        </w:rPr>
      </w:pPr>
      <w:r>
        <w:rPr>
          <w:b/>
          <w:bCs/>
          <w:sz w:val="22"/>
          <w:szCs w:val="22"/>
        </w:rPr>
        <w:t xml:space="preserve">DATE: </w:t>
      </w:r>
      <w:r w:rsidR="00036EEE">
        <w:rPr>
          <w:b/>
          <w:bCs/>
          <w:sz w:val="22"/>
          <w:szCs w:val="22"/>
        </w:rPr>
        <w:t>February 10</w:t>
      </w:r>
      <w:r w:rsidR="004218E8">
        <w:rPr>
          <w:b/>
          <w:bCs/>
          <w:sz w:val="22"/>
          <w:szCs w:val="22"/>
        </w:rPr>
        <w:t>, 2022</w:t>
      </w:r>
    </w:p>
    <w:p w14:paraId="2F29861A" w14:textId="5C49354A" w:rsidR="00B71079" w:rsidRDefault="00F15341" w:rsidP="00B36EDA">
      <w:pPr>
        <w:spacing w:after="240"/>
        <w:jc w:val="center"/>
        <w:rPr>
          <w:b/>
          <w:bCs/>
          <w:sz w:val="22"/>
          <w:szCs w:val="22"/>
        </w:rPr>
      </w:pPr>
      <w:r>
        <w:rPr>
          <w:b/>
          <w:bCs/>
          <w:sz w:val="22"/>
          <w:szCs w:val="22"/>
        </w:rPr>
        <w:t>HAIG PARTNERS SERVES AS EXCLUSIVE SELL-SIDE ADVISOR</w:t>
      </w:r>
      <w:r w:rsidR="00AB1C37">
        <w:rPr>
          <w:b/>
          <w:bCs/>
          <w:sz w:val="22"/>
          <w:szCs w:val="22"/>
        </w:rPr>
        <w:t xml:space="preserve"> </w:t>
      </w:r>
      <w:r>
        <w:rPr>
          <w:b/>
          <w:bCs/>
          <w:sz w:val="22"/>
          <w:szCs w:val="22"/>
        </w:rPr>
        <w:t>ON SALE</w:t>
      </w:r>
      <w:r w:rsidR="00B36EDA">
        <w:rPr>
          <w:b/>
          <w:bCs/>
          <w:sz w:val="22"/>
          <w:szCs w:val="22"/>
        </w:rPr>
        <w:br/>
      </w:r>
      <w:r>
        <w:rPr>
          <w:b/>
          <w:bCs/>
          <w:sz w:val="22"/>
          <w:szCs w:val="22"/>
        </w:rPr>
        <w:t xml:space="preserve">OF </w:t>
      </w:r>
      <w:r w:rsidR="00B36EDA">
        <w:rPr>
          <w:b/>
          <w:bCs/>
          <w:sz w:val="22"/>
          <w:szCs w:val="22"/>
        </w:rPr>
        <w:t>SUPERIOR AUTOMOTIVE</w:t>
      </w:r>
      <w:r w:rsidR="00253F16">
        <w:rPr>
          <w:b/>
          <w:bCs/>
          <w:sz w:val="22"/>
          <w:szCs w:val="22"/>
        </w:rPr>
        <w:t xml:space="preserve"> </w:t>
      </w:r>
      <w:r w:rsidR="00B36EDA">
        <w:rPr>
          <w:b/>
          <w:bCs/>
          <w:sz w:val="22"/>
          <w:szCs w:val="22"/>
        </w:rPr>
        <w:t>GROUP</w:t>
      </w:r>
      <w:r w:rsidR="00303DD9">
        <w:rPr>
          <w:b/>
          <w:bCs/>
          <w:sz w:val="22"/>
          <w:szCs w:val="22"/>
        </w:rPr>
        <w:t xml:space="preserve"> OF CINCINNATI</w:t>
      </w:r>
    </w:p>
    <w:p w14:paraId="4D9886F9" w14:textId="6C19DB44" w:rsidR="007C7878" w:rsidRPr="00D810F4" w:rsidRDefault="00752236" w:rsidP="007C7878">
      <w:pPr>
        <w:spacing w:after="160"/>
        <w:rPr>
          <w:rFonts w:eastAsia="Times New Roman" w:cstheme="minorHAnsi"/>
          <w:sz w:val="22"/>
          <w:szCs w:val="22"/>
        </w:rPr>
      </w:pPr>
      <w:r w:rsidRPr="00752236">
        <w:rPr>
          <w:b/>
          <w:bCs/>
          <w:sz w:val="22"/>
          <w:szCs w:val="22"/>
        </w:rPr>
        <w:t>Fort Lauderdale, FL.</w:t>
      </w:r>
      <w:r w:rsidR="00625955">
        <w:rPr>
          <w:b/>
          <w:bCs/>
          <w:sz w:val="22"/>
          <w:szCs w:val="22"/>
        </w:rPr>
        <w:t xml:space="preserve"> </w:t>
      </w:r>
      <w:r>
        <w:rPr>
          <w:b/>
          <w:bCs/>
          <w:sz w:val="22"/>
          <w:szCs w:val="22"/>
        </w:rPr>
        <w:t xml:space="preserve">– </w:t>
      </w:r>
      <w:hyperlink r:id="rId6" w:history="1">
        <w:r w:rsidR="002E07D7" w:rsidRPr="002C5013">
          <w:rPr>
            <w:rStyle w:val="Hyperlink"/>
            <w:rFonts w:eastAsia="Times New Roman" w:cstheme="minorHAnsi"/>
            <w:sz w:val="22"/>
            <w:szCs w:val="22"/>
          </w:rPr>
          <w:t>Haig Partners LLC</w:t>
        </w:r>
      </w:hyperlink>
      <w:r w:rsidR="00624E1D" w:rsidRPr="00752236">
        <w:rPr>
          <w:rFonts w:eastAsia="Times New Roman" w:cstheme="minorHAnsi"/>
          <w:sz w:val="22"/>
          <w:szCs w:val="22"/>
        </w:rPr>
        <w:t>, the leading buy-sell advisory firm to</w:t>
      </w:r>
      <w:r w:rsidR="00624E1D" w:rsidRPr="00350F93">
        <w:rPr>
          <w:rFonts w:eastAsia="Times New Roman" w:cstheme="minorHAnsi"/>
          <w:sz w:val="22"/>
          <w:szCs w:val="22"/>
        </w:rPr>
        <w:t xml:space="preserve"> higher value auto, hea</w:t>
      </w:r>
      <w:r w:rsidR="004157AD" w:rsidRPr="00350F93">
        <w:rPr>
          <w:rFonts w:eastAsia="Times New Roman" w:cstheme="minorHAnsi"/>
          <w:sz w:val="22"/>
          <w:szCs w:val="22"/>
        </w:rPr>
        <w:t>v</w:t>
      </w:r>
      <w:r w:rsidR="00624E1D" w:rsidRPr="00350F93">
        <w:rPr>
          <w:rFonts w:eastAsia="Times New Roman" w:cstheme="minorHAnsi"/>
          <w:sz w:val="22"/>
          <w:szCs w:val="22"/>
        </w:rPr>
        <w:t xml:space="preserve">y </w:t>
      </w:r>
      <w:r w:rsidR="00624E1D" w:rsidRPr="00D810F4">
        <w:rPr>
          <w:rFonts w:eastAsia="Times New Roman" w:cstheme="minorHAnsi"/>
          <w:sz w:val="22"/>
          <w:szCs w:val="22"/>
        </w:rPr>
        <w:t>truck and RV dealers,</w:t>
      </w:r>
      <w:r w:rsidR="002E07D7" w:rsidRPr="00D810F4">
        <w:rPr>
          <w:rFonts w:eastAsia="Times New Roman" w:cstheme="minorHAnsi"/>
          <w:sz w:val="22"/>
          <w:szCs w:val="22"/>
        </w:rPr>
        <w:t xml:space="preserve"> </w:t>
      </w:r>
      <w:r w:rsidR="00624E1D" w:rsidRPr="00D810F4">
        <w:rPr>
          <w:rFonts w:eastAsia="Times New Roman" w:cstheme="minorHAnsi"/>
          <w:sz w:val="22"/>
          <w:szCs w:val="22"/>
        </w:rPr>
        <w:t xml:space="preserve">was the exclusive sell-side advisor </w:t>
      </w:r>
      <w:r w:rsidR="007C7878" w:rsidRPr="00D810F4">
        <w:rPr>
          <w:rFonts w:eastAsia="Times New Roman" w:cstheme="minorHAnsi"/>
          <w:sz w:val="22"/>
          <w:szCs w:val="22"/>
        </w:rPr>
        <w:t xml:space="preserve">to </w:t>
      </w:r>
      <w:r w:rsidR="00303DD9">
        <w:rPr>
          <w:rFonts w:eastAsia="Times New Roman" w:cstheme="minorHAnsi"/>
          <w:sz w:val="22"/>
          <w:szCs w:val="22"/>
        </w:rPr>
        <w:t>Cincinnati</w:t>
      </w:r>
      <w:r w:rsidR="005C1BD5">
        <w:rPr>
          <w:rFonts w:eastAsia="Times New Roman" w:cstheme="minorHAnsi"/>
          <w:sz w:val="22"/>
          <w:szCs w:val="22"/>
        </w:rPr>
        <w:t>-</w:t>
      </w:r>
      <w:r w:rsidR="00303DD9">
        <w:rPr>
          <w:rFonts w:eastAsia="Times New Roman" w:cstheme="minorHAnsi"/>
          <w:sz w:val="22"/>
          <w:szCs w:val="22"/>
        </w:rPr>
        <w:t xml:space="preserve">based </w:t>
      </w:r>
      <w:r w:rsidR="00B36EDA">
        <w:rPr>
          <w:rFonts w:eastAsia="Times New Roman" w:cstheme="minorHAnsi"/>
          <w:sz w:val="22"/>
          <w:szCs w:val="22"/>
        </w:rPr>
        <w:t>Superior Automotive Group</w:t>
      </w:r>
      <w:r w:rsidR="005F37EF">
        <w:rPr>
          <w:rFonts w:eastAsia="Times New Roman" w:cstheme="minorHAnsi"/>
          <w:sz w:val="22"/>
          <w:szCs w:val="22"/>
        </w:rPr>
        <w:t xml:space="preserve"> on the sale of </w:t>
      </w:r>
      <w:r w:rsidR="004C4861">
        <w:rPr>
          <w:rFonts w:eastAsia="Times New Roman" w:cstheme="minorHAnsi"/>
          <w:sz w:val="22"/>
          <w:szCs w:val="22"/>
        </w:rPr>
        <w:t xml:space="preserve">its </w:t>
      </w:r>
      <w:r w:rsidR="00253F16">
        <w:rPr>
          <w:rFonts w:eastAsia="Times New Roman" w:cstheme="minorHAnsi"/>
          <w:sz w:val="22"/>
          <w:szCs w:val="22"/>
        </w:rPr>
        <w:t>seven</w:t>
      </w:r>
      <w:r w:rsidR="004C4861">
        <w:rPr>
          <w:rFonts w:eastAsia="Times New Roman" w:cstheme="minorHAnsi"/>
          <w:sz w:val="22"/>
          <w:szCs w:val="22"/>
        </w:rPr>
        <w:t xml:space="preserve"> dealerships to </w:t>
      </w:r>
      <w:r w:rsidR="00303DD9">
        <w:rPr>
          <w:rFonts w:eastAsia="Times New Roman" w:cstheme="minorHAnsi"/>
          <w:sz w:val="22"/>
          <w:szCs w:val="22"/>
        </w:rPr>
        <w:t>Jeff Wyler Automotive Family.</w:t>
      </w:r>
      <w:r w:rsidR="00546C34">
        <w:rPr>
          <w:rFonts w:eastAsia="Times New Roman" w:cstheme="minorHAnsi"/>
          <w:sz w:val="22"/>
          <w:szCs w:val="22"/>
        </w:rPr>
        <w:t xml:space="preserve"> </w:t>
      </w:r>
      <w:r w:rsidR="004C4861">
        <w:rPr>
          <w:rFonts w:eastAsia="Times New Roman" w:cstheme="minorHAnsi"/>
          <w:sz w:val="22"/>
          <w:szCs w:val="22"/>
        </w:rPr>
        <w:t xml:space="preserve">The transaction includes </w:t>
      </w:r>
      <w:r w:rsidR="00A164DF">
        <w:rPr>
          <w:rFonts w:eastAsia="Times New Roman" w:cstheme="minorHAnsi"/>
          <w:sz w:val="22"/>
          <w:szCs w:val="22"/>
        </w:rPr>
        <w:t xml:space="preserve">Superior Acura, Superior Honda, Superior Kia, Superior Hyundai North, </w:t>
      </w:r>
      <w:r w:rsidR="00C12A04">
        <w:rPr>
          <w:rFonts w:eastAsia="Times New Roman" w:cstheme="minorHAnsi"/>
          <w:sz w:val="22"/>
          <w:szCs w:val="22"/>
        </w:rPr>
        <w:t xml:space="preserve">and </w:t>
      </w:r>
      <w:r w:rsidR="00A164DF">
        <w:rPr>
          <w:rFonts w:eastAsia="Times New Roman" w:cstheme="minorHAnsi"/>
          <w:sz w:val="22"/>
          <w:szCs w:val="22"/>
        </w:rPr>
        <w:t>Superior Hyundai South</w:t>
      </w:r>
      <w:r w:rsidR="00C12A04">
        <w:rPr>
          <w:rFonts w:eastAsia="Times New Roman" w:cstheme="minorHAnsi"/>
          <w:sz w:val="22"/>
          <w:szCs w:val="22"/>
        </w:rPr>
        <w:t xml:space="preserve"> in greater Cincinnati and Superior Acura of Dayton and</w:t>
      </w:r>
      <w:r w:rsidR="00A164DF">
        <w:rPr>
          <w:rFonts w:eastAsia="Times New Roman" w:cstheme="minorHAnsi"/>
          <w:sz w:val="22"/>
          <w:szCs w:val="22"/>
        </w:rPr>
        <w:t xml:space="preserve"> Superior Hyundai of Beavercreek</w:t>
      </w:r>
      <w:r w:rsidR="00C12A04">
        <w:rPr>
          <w:rFonts w:eastAsia="Times New Roman" w:cstheme="minorHAnsi"/>
          <w:sz w:val="22"/>
          <w:szCs w:val="22"/>
        </w:rPr>
        <w:t xml:space="preserve"> in greater Dayton</w:t>
      </w:r>
      <w:r w:rsidR="00A164DF">
        <w:rPr>
          <w:rFonts w:eastAsia="Times New Roman" w:cstheme="minorHAnsi"/>
          <w:sz w:val="22"/>
          <w:szCs w:val="22"/>
        </w:rPr>
        <w:t>.</w:t>
      </w:r>
    </w:p>
    <w:p w14:paraId="744826D5" w14:textId="71FFADC1" w:rsidR="004C4861" w:rsidRDefault="004C4861" w:rsidP="00A5655F">
      <w:pPr>
        <w:spacing w:after="160"/>
        <w:rPr>
          <w:rFonts w:eastAsia="Times New Roman" w:cstheme="minorHAnsi"/>
          <w:sz w:val="22"/>
          <w:szCs w:val="22"/>
        </w:rPr>
      </w:pPr>
      <w:r>
        <w:rPr>
          <w:rFonts w:eastAsia="Times New Roman" w:cstheme="minorHAnsi"/>
          <w:sz w:val="22"/>
          <w:szCs w:val="22"/>
        </w:rPr>
        <w:t>Superior Automotive Group was established in 1924</w:t>
      </w:r>
      <w:r w:rsidR="004D116C">
        <w:rPr>
          <w:rFonts w:eastAsia="Times New Roman" w:cstheme="minorHAnsi"/>
          <w:sz w:val="22"/>
          <w:szCs w:val="22"/>
        </w:rPr>
        <w:t xml:space="preserve"> and </w:t>
      </w:r>
      <w:r w:rsidR="00253F16">
        <w:rPr>
          <w:rFonts w:eastAsia="Times New Roman" w:cstheme="minorHAnsi"/>
          <w:sz w:val="22"/>
          <w:szCs w:val="22"/>
        </w:rPr>
        <w:t>is</w:t>
      </w:r>
      <w:r w:rsidR="004D116C">
        <w:rPr>
          <w:rFonts w:eastAsia="Times New Roman" w:cstheme="minorHAnsi"/>
          <w:sz w:val="22"/>
          <w:szCs w:val="22"/>
        </w:rPr>
        <w:t xml:space="preserve"> </w:t>
      </w:r>
      <w:r w:rsidR="00E91EB3">
        <w:rPr>
          <w:rFonts w:eastAsia="Times New Roman" w:cstheme="minorHAnsi"/>
          <w:sz w:val="22"/>
          <w:szCs w:val="22"/>
        </w:rPr>
        <w:t>one of Ohio’s oldest dealership groups</w:t>
      </w:r>
      <w:r w:rsidR="00B41729">
        <w:rPr>
          <w:rFonts w:eastAsia="Times New Roman" w:cstheme="minorHAnsi"/>
          <w:sz w:val="22"/>
          <w:szCs w:val="22"/>
        </w:rPr>
        <w:t xml:space="preserve">. With roots </w:t>
      </w:r>
      <w:r w:rsidR="00253F16">
        <w:rPr>
          <w:rFonts w:eastAsia="Times New Roman" w:cstheme="minorHAnsi"/>
          <w:sz w:val="22"/>
          <w:szCs w:val="22"/>
        </w:rPr>
        <w:t>bas</w:t>
      </w:r>
      <w:r w:rsidR="00B41729">
        <w:rPr>
          <w:rFonts w:eastAsia="Times New Roman" w:cstheme="minorHAnsi"/>
          <w:sz w:val="22"/>
          <w:szCs w:val="22"/>
        </w:rPr>
        <w:t>ed in Cincinnati, the business expanded over the years to serve all of Ohio and Northern Kentucky.</w:t>
      </w:r>
    </w:p>
    <w:p w14:paraId="1D284CC3" w14:textId="1337B053" w:rsidR="00482B64" w:rsidRDefault="001079AD" w:rsidP="00A5655F">
      <w:pPr>
        <w:spacing w:after="160"/>
        <w:rPr>
          <w:rFonts w:eastAsia="Times New Roman" w:cstheme="minorHAnsi"/>
          <w:sz w:val="22"/>
          <w:szCs w:val="22"/>
        </w:rPr>
      </w:pPr>
      <w:r>
        <w:rPr>
          <w:rFonts w:eastAsia="Times New Roman" w:cstheme="minorHAnsi"/>
          <w:sz w:val="22"/>
          <w:szCs w:val="22"/>
        </w:rPr>
        <w:t xml:space="preserve"> “Kevin Nill</w:t>
      </w:r>
      <w:r w:rsidR="0024545B">
        <w:rPr>
          <w:rFonts w:eastAsia="Times New Roman" w:cstheme="minorHAnsi"/>
          <w:sz w:val="22"/>
          <w:szCs w:val="22"/>
        </w:rPr>
        <w:t xml:space="preserve"> and Alan Haig</w:t>
      </w:r>
      <w:r>
        <w:rPr>
          <w:rFonts w:eastAsia="Times New Roman" w:cstheme="minorHAnsi"/>
          <w:sz w:val="22"/>
          <w:szCs w:val="22"/>
        </w:rPr>
        <w:t xml:space="preserve"> at Haig Partners understood and appreciated the gravity of our decision</w:t>
      </w:r>
      <w:r w:rsidR="005C1BD5">
        <w:rPr>
          <w:rFonts w:eastAsia="Times New Roman" w:cstheme="minorHAnsi"/>
          <w:sz w:val="22"/>
          <w:szCs w:val="22"/>
        </w:rPr>
        <w:t>. T</w:t>
      </w:r>
      <w:r w:rsidR="00C94639">
        <w:rPr>
          <w:rFonts w:eastAsia="Times New Roman" w:cstheme="minorHAnsi"/>
          <w:sz w:val="22"/>
          <w:szCs w:val="22"/>
        </w:rPr>
        <w:t>rue to their reputation, t</w:t>
      </w:r>
      <w:r w:rsidR="005C1BD5">
        <w:rPr>
          <w:rFonts w:eastAsia="Times New Roman" w:cstheme="minorHAnsi"/>
          <w:sz w:val="22"/>
          <w:szCs w:val="22"/>
        </w:rPr>
        <w:t xml:space="preserve">hey </w:t>
      </w:r>
      <w:r w:rsidR="00C94639">
        <w:rPr>
          <w:rFonts w:eastAsia="Times New Roman" w:cstheme="minorHAnsi"/>
          <w:sz w:val="22"/>
          <w:szCs w:val="22"/>
        </w:rPr>
        <w:t xml:space="preserve">led a </w:t>
      </w:r>
      <w:r w:rsidR="006340CC">
        <w:rPr>
          <w:rFonts w:eastAsia="Times New Roman" w:cstheme="minorHAnsi"/>
          <w:sz w:val="22"/>
          <w:szCs w:val="22"/>
        </w:rPr>
        <w:t xml:space="preserve">smooth and </w:t>
      </w:r>
      <w:r w:rsidR="00C94639">
        <w:rPr>
          <w:rFonts w:eastAsia="Times New Roman" w:cstheme="minorHAnsi"/>
          <w:sz w:val="22"/>
          <w:szCs w:val="22"/>
        </w:rPr>
        <w:t xml:space="preserve">comprehensive process that resulted in a very desirable outcome for our </w:t>
      </w:r>
      <w:r w:rsidR="006340CC">
        <w:rPr>
          <w:rFonts w:eastAsia="Times New Roman" w:cstheme="minorHAnsi"/>
          <w:sz w:val="22"/>
          <w:szCs w:val="22"/>
        </w:rPr>
        <w:t>company</w:t>
      </w:r>
      <w:r w:rsidR="00654B45">
        <w:rPr>
          <w:rFonts w:eastAsia="Times New Roman" w:cstheme="minorHAnsi"/>
          <w:sz w:val="22"/>
          <w:szCs w:val="22"/>
        </w:rPr>
        <w:t xml:space="preserve">. I </w:t>
      </w:r>
      <w:r w:rsidR="003E79C2">
        <w:rPr>
          <w:rFonts w:eastAsia="Times New Roman" w:cstheme="minorHAnsi"/>
          <w:sz w:val="22"/>
          <w:szCs w:val="22"/>
        </w:rPr>
        <w:t>am happy the</w:t>
      </w:r>
      <w:r w:rsidR="00654B45">
        <w:rPr>
          <w:rFonts w:eastAsia="Times New Roman" w:cstheme="minorHAnsi"/>
          <w:sz w:val="22"/>
          <w:szCs w:val="22"/>
        </w:rPr>
        <w:t xml:space="preserve"> Wylers</w:t>
      </w:r>
      <w:r w:rsidR="00C94639">
        <w:rPr>
          <w:rFonts w:eastAsia="Times New Roman" w:cstheme="minorHAnsi"/>
          <w:sz w:val="22"/>
          <w:szCs w:val="22"/>
        </w:rPr>
        <w:t xml:space="preserve"> </w:t>
      </w:r>
      <w:r w:rsidR="003E79C2">
        <w:rPr>
          <w:rFonts w:eastAsia="Times New Roman" w:cstheme="minorHAnsi"/>
          <w:sz w:val="22"/>
          <w:szCs w:val="22"/>
        </w:rPr>
        <w:t xml:space="preserve">are buying the stores as I know they </w:t>
      </w:r>
      <w:r w:rsidR="005B0503">
        <w:rPr>
          <w:rFonts w:eastAsia="Times New Roman" w:cstheme="minorHAnsi"/>
          <w:sz w:val="22"/>
          <w:szCs w:val="22"/>
        </w:rPr>
        <w:t>will continue to build on the legacy our family has created</w:t>
      </w:r>
      <w:r w:rsidR="00FE656C">
        <w:rPr>
          <w:rFonts w:eastAsia="Times New Roman" w:cstheme="minorHAnsi"/>
          <w:sz w:val="22"/>
          <w:szCs w:val="22"/>
        </w:rPr>
        <w:t>,</w:t>
      </w:r>
      <w:r w:rsidR="004D72D6">
        <w:rPr>
          <w:rFonts w:eastAsia="Times New Roman" w:cstheme="minorHAnsi"/>
          <w:sz w:val="22"/>
          <w:szCs w:val="22"/>
        </w:rPr>
        <w:t>”</w:t>
      </w:r>
      <w:r w:rsidR="00FE656C">
        <w:rPr>
          <w:rFonts w:eastAsia="Times New Roman" w:cstheme="minorHAnsi"/>
          <w:sz w:val="22"/>
          <w:szCs w:val="22"/>
        </w:rPr>
        <w:t xml:space="preserve"> </w:t>
      </w:r>
      <w:r w:rsidR="004D72D6">
        <w:rPr>
          <w:rFonts w:eastAsia="Times New Roman" w:cstheme="minorHAnsi"/>
          <w:sz w:val="22"/>
          <w:szCs w:val="22"/>
        </w:rPr>
        <w:t>shared John Betagole, President of Superior Auto Group.</w:t>
      </w:r>
      <w:r w:rsidR="00E41330" w:rsidRPr="00D810F4">
        <w:rPr>
          <w:rFonts w:eastAsia="Times New Roman" w:cstheme="minorHAnsi"/>
          <w:sz w:val="22"/>
          <w:szCs w:val="22"/>
        </w:rPr>
        <w:t xml:space="preserve"> </w:t>
      </w:r>
    </w:p>
    <w:p w14:paraId="70D2BCBC" w14:textId="51842B78" w:rsidR="005B0503" w:rsidRDefault="005B0503" w:rsidP="00A5655F">
      <w:pPr>
        <w:spacing w:after="160"/>
        <w:rPr>
          <w:rFonts w:eastAsia="Times New Roman" w:cstheme="minorHAnsi"/>
          <w:sz w:val="22"/>
          <w:szCs w:val="22"/>
        </w:rPr>
      </w:pPr>
      <w:r>
        <w:rPr>
          <w:rFonts w:eastAsia="Times New Roman" w:cstheme="minorHAnsi"/>
          <w:sz w:val="22"/>
          <w:szCs w:val="22"/>
        </w:rPr>
        <w:t>“</w:t>
      </w:r>
      <w:r w:rsidR="000B7DD7">
        <w:rPr>
          <w:rFonts w:eastAsia="Times New Roman" w:cstheme="minorHAnsi"/>
          <w:sz w:val="22"/>
          <w:szCs w:val="22"/>
        </w:rPr>
        <w:t>Some d</w:t>
      </w:r>
      <w:r>
        <w:rPr>
          <w:rFonts w:eastAsia="Times New Roman" w:cstheme="minorHAnsi"/>
          <w:sz w:val="22"/>
          <w:szCs w:val="22"/>
        </w:rPr>
        <w:t xml:space="preserve">ealers who may </w:t>
      </w:r>
      <w:r w:rsidR="000B7DD7">
        <w:rPr>
          <w:rFonts w:eastAsia="Times New Roman" w:cstheme="minorHAnsi"/>
          <w:sz w:val="22"/>
          <w:szCs w:val="22"/>
        </w:rPr>
        <w:t xml:space="preserve">not </w:t>
      </w:r>
      <w:r>
        <w:rPr>
          <w:rFonts w:eastAsia="Times New Roman" w:cstheme="minorHAnsi"/>
          <w:sz w:val="22"/>
          <w:szCs w:val="22"/>
        </w:rPr>
        <w:t>have previously considered selling are reevaluating their options</w:t>
      </w:r>
      <w:r w:rsidR="000B7DD7">
        <w:rPr>
          <w:rFonts w:eastAsia="Times New Roman" w:cstheme="minorHAnsi"/>
          <w:sz w:val="22"/>
          <w:szCs w:val="22"/>
        </w:rPr>
        <w:t>. Dealership profits are soaring</w:t>
      </w:r>
      <w:r w:rsidR="00253F16">
        <w:rPr>
          <w:rFonts w:eastAsia="Times New Roman" w:cstheme="minorHAnsi"/>
          <w:sz w:val="22"/>
          <w:szCs w:val="22"/>
        </w:rPr>
        <w:t>,</w:t>
      </w:r>
      <w:r w:rsidR="000B7DD7">
        <w:rPr>
          <w:rFonts w:eastAsia="Times New Roman" w:cstheme="minorHAnsi"/>
          <w:sz w:val="22"/>
          <w:szCs w:val="22"/>
        </w:rPr>
        <w:t xml:space="preserve"> and t</w:t>
      </w:r>
      <w:r>
        <w:rPr>
          <w:rFonts w:eastAsia="Times New Roman" w:cstheme="minorHAnsi"/>
          <w:sz w:val="22"/>
          <w:szCs w:val="22"/>
        </w:rPr>
        <w:t xml:space="preserve">he demand for stores continues </w:t>
      </w:r>
      <w:r w:rsidR="00253F16">
        <w:rPr>
          <w:rFonts w:eastAsia="Times New Roman" w:cstheme="minorHAnsi"/>
          <w:sz w:val="22"/>
          <w:szCs w:val="22"/>
        </w:rPr>
        <w:t xml:space="preserve">to </w:t>
      </w:r>
      <w:r w:rsidR="000B7DD7">
        <w:rPr>
          <w:rFonts w:eastAsia="Times New Roman" w:cstheme="minorHAnsi"/>
          <w:sz w:val="22"/>
          <w:szCs w:val="22"/>
        </w:rPr>
        <w:t>hit</w:t>
      </w:r>
      <w:r>
        <w:rPr>
          <w:rFonts w:eastAsia="Times New Roman" w:cstheme="minorHAnsi"/>
          <w:sz w:val="22"/>
          <w:szCs w:val="22"/>
        </w:rPr>
        <w:t xml:space="preserve"> record levels</w:t>
      </w:r>
      <w:r w:rsidR="000B7DD7">
        <w:rPr>
          <w:rFonts w:eastAsia="Times New Roman" w:cstheme="minorHAnsi"/>
          <w:sz w:val="22"/>
          <w:szCs w:val="22"/>
        </w:rPr>
        <w:t>,</w:t>
      </w:r>
      <w:r w:rsidR="003E79C2">
        <w:rPr>
          <w:rFonts w:eastAsia="Times New Roman" w:cstheme="minorHAnsi"/>
          <w:sz w:val="22"/>
          <w:szCs w:val="22"/>
        </w:rPr>
        <w:t>”</w:t>
      </w:r>
      <w:r w:rsidR="000B7DD7">
        <w:rPr>
          <w:rFonts w:eastAsia="Times New Roman" w:cstheme="minorHAnsi"/>
          <w:sz w:val="22"/>
          <w:szCs w:val="22"/>
        </w:rPr>
        <w:t xml:space="preserve"> commented Kevin Nill, Partner with Haig Partners. “</w:t>
      </w:r>
      <w:r>
        <w:rPr>
          <w:rFonts w:eastAsia="Times New Roman" w:cstheme="minorHAnsi"/>
          <w:sz w:val="22"/>
          <w:szCs w:val="22"/>
        </w:rPr>
        <w:t xml:space="preserve">It was an honor to work with the Betagole family to help them navigate the decision to sell the family business. </w:t>
      </w:r>
      <w:r w:rsidR="0024545B">
        <w:rPr>
          <w:rFonts w:eastAsia="Times New Roman" w:cstheme="minorHAnsi"/>
          <w:sz w:val="22"/>
          <w:szCs w:val="22"/>
        </w:rPr>
        <w:t>We</w:t>
      </w:r>
      <w:r w:rsidR="000B7DD7">
        <w:rPr>
          <w:rFonts w:eastAsia="Times New Roman" w:cstheme="minorHAnsi"/>
          <w:sz w:val="22"/>
          <w:szCs w:val="22"/>
        </w:rPr>
        <w:t xml:space="preserve"> appreciate the</w:t>
      </w:r>
      <w:r w:rsidR="00253F16">
        <w:rPr>
          <w:rFonts w:eastAsia="Times New Roman" w:cstheme="minorHAnsi"/>
          <w:sz w:val="22"/>
          <w:szCs w:val="22"/>
        </w:rPr>
        <w:t>ir trust</w:t>
      </w:r>
      <w:r w:rsidR="000B7DD7">
        <w:rPr>
          <w:rFonts w:eastAsia="Times New Roman" w:cstheme="minorHAnsi"/>
          <w:sz w:val="22"/>
          <w:szCs w:val="22"/>
        </w:rPr>
        <w:t xml:space="preserve"> in </w:t>
      </w:r>
      <w:r w:rsidR="00253F16">
        <w:rPr>
          <w:rFonts w:eastAsia="Times New Roman" w:cstheme="minorHAnsi"/>
          <w:sz w:val="22"/>
          <w:szCs w:val="22"/>
        </w:rPr>
        <w:t xml:space="preserve">the team at Haig Partners </w:t>
      </w:r>
      <w:r w:rsidR="000B7DD7">
        <w:rPr>
          <w:rFonts w:eastAsia="Times New Roman" w:cstheme="minorHAnsi"/>
          <w:sz w:val="22"/>
          <w:szCs w:val="22"/>
        </w:rPr>
        <w:t xml:space="preserve">to </w:t>
      </w:r>
      <w:r>
        <w:rPr>
          <w:rFonts w:eastAsia="Times New Roman" w:cstheme="minorHAnsi"/>
          <w:sz w:val="22"/>
          <w:szCs w:val="22"/>
        </w:rPr>
        <w:t>help them maximize the value of their lives’ work</w:t>
      </w:r>
      <w:r w:rsidR="009A5FDC">
        <w:rPr>
          <w:rFonts w:eastAsia="Times New Roman" w:cstheme="minorHAnsi"/>
          <w:sz w:val="22"/>
          <w:szCs w:val="22"/>
        </w:rPr>
        <w:t>.</w:t>
      </w:r>
      <w:r>
        <w:rPr>
          <w:rFonts w:eastAsia="Times New Roman" w:cstheme="minorHAnsi"/>
          <w:sz w:val="22"/>
          <w:szCs w:val="22"/>
        </w:rPr>
        <w:t xml:space="preserve">” </w:t>
      </w:r>
    </w:p>
    <w:p w14:paraId="3DE34B2E" w14:textId="1389EDF5" w:rsidR="00E06312" w:rsidRPr="00E06312" w:rsidRDefault="00E06312" w:rsidP="00E06312">
      <w:pPr>
        <w:spacing w:after="160"/>
        <w:rPr>
          <w:rFonts w:eastAsia="Times New Roman" w:cstheme="minorHAnsi"/>
          <w:sz w:val="22"/>
          <w:szCs w:val="22"/>
        </w:rPr>
      </w:pPr>
      <w:r w:rsidRPr="00E06312">
        <w:rPr>
          <w:rFonts w:eastAsia="Times New Roman" w:cstheme="minorHAnsi"/>
          <w:sz w:val="22"/>
          <w:szCs w:val="22"/>
        </w:rPr>
        <w:t xml:space="preserve">“We are excited to bring these </w:t>
      </w:r>
      <w:r w:rsidR="009E74E9">
        <w:rPr>
          <w:rFonts w:eastAsia="Times New Roman" w:cstheme="minorHAnsi"/>
          <w:sz w:val="22"/>
          <w:szCs w:val="22"/>
        </w:rPr>
        <w:t xml:space="preserve">seven </w:t>
      </w:r>
      <w:r w:rsidRPr="00E06312">
        <w:rPr>
          <w:rFonts w:eastAsia="Times New Roman" w:cstheme="minorHAnsi"/>
          <w:sz w:val="22"/>
          <w:szCs w:val="22"/>
        </w:rPr>
        <w:t>Superior dealerships into the Jeff Wyler Automotive Family. We know one direction – forward – as we continue to grow and lead the market not only in Cincinnati, but nationwide</w:t>
      </w:r>
      <w:r w:rsidR="001E2F96">
        <w:rPr>
          <w:rFonts w:eastAsia="Times New Roman" w:cstheme="minorHAnsi"/>
          <w:sz w:val="22"/>
          <w:szCs w:val="22"/>
        </w:rPr>
        <w:t>,</w:t>
      </w:r>
      <w:r w:rsidRPr="00E06312">
        <w:rPr>
          <w:rFonts w:eastAsia="Times New Roman" w:cstheme="minorHAnsi"/>
          <w:sz w:val="22"/>
          <w:szCs w:val="22"/>
        </w:rPr>
        <w:t>” David Wyler said. “Our focus is to not only grow but to also become more consumer facing every year, and the addition of these dealerships means an even larger selection of inventory for our shoppers locally and across the US.”</w:t>
      </w:r>
      <w:r w:rsidR="009E74E9">
        <w:rPr>
          <w:rFonts w:eastAsia="Times New Roman" w:cstheme="minorHAnsi"/>
          <w:sz w:val="22"/>
          <w:szCs w:val="22"/>
        </w:rPr>
        <w:t xml:space="preserve"> The Jeff Wyler Automotive Family now owns </w:t>
      </w:r>
      <w:r w:rsidR="00F54350">
        <w:rPr>
          <w:rFonts w:eastAsia="Times New Roman" w:cstheme="minorHAnsi"/>
          <w:sz w:val="22"/>
          <w:szCs w:val="22"/>
        </w:rPr>
        <w:t>23</w:t>
      </w:r>
      <w:r w:rsidR="009E74E9">
        <w:rPr>
          <w:rFonts w:eastAsia="Times New Roman" w:cstheme="minorHAnsi"/>
          <w:sz w:val="22"/>
          <w:szCs w:val="22"/>
        </w:rPr>
        <w:t xml:space="preserve"> dealerships located in </w:t>
      </w:r>
      <w:r w:rsidR="00F54350">
        <w:rPr>
          <w:rFonts w:eastAsia="Times New Roman" w:cstheme="minorHAnsi"/>
          <w:sz w:val="22"/>
          <w:szCs w:val="22"/>
        </w:rPr>
        <w:t>Ohio, Kentucky and Indiana</w:t>
      </w:r>
      <w:r w:rsidR="009E74E9">
        <w:rPr>
          <w:rFonts w:eastAsia="Times New Roman" w:cstheme="minorHAnsi"/>
          <w:sz w:val="22"/>
          <w:szCs w:val="22"/>
        </w:rPr>
        <w:t>.</w:t>
      </w:r>
    </w:p>
    <w:p w14:paraId="7C02959B" w14:textId="38A92EB7" w:rsidR="00AA02BA" w:rsidRDefault="00941219" w:rsidP="00D86328">
      <w:pPr>
        <w:spacing w:after="160"/>
        <w:rPr>
          <w:rFonts w:eastAsia="Times New Roman" w:cstheme="minorHAnsi"/>
          <w:sz w:val="22"/>
          <w:szCs w:val="22"/>
        </w:rPr>
      </w:pPr>
      <w:r>
        <w:rPr>
          <w:rFonts w:eastAsia="Times New Roman" w:cstheme="minorHAnsi"/>
          <w:sz w:val="22"/>
          <w:szCs w:val="22"/>
        </w:rPr>
        <w:t xml:space="preserve">The </w:t>
      </w:r>
      <w:r w:rsidR="0024545B">
        <w:rPr>
          <w:rFonts w:eastAsia="Times New Roman" w:cstheme="minorHAnsi"/>
          <w:sz w:val="22"/>
          <w:szCs w:val="22"/>
        </w:rPr>
        <w:t xml:space="preserve">team at </w:t>
      </w:r>
      <w:hyperlink r:id="rId7" w:history="1">
        <w:r w:rsidR="0024545B" w:rsidRPr="00511DEE">
          <w:rPr>
            <w:rStyle w:val="Hyperlink"/>
            <w:rFonts w:eastAsia="Times New Roman" w:cstheme="minorHAnsi"/>
            <w:sz w:val="22"/>
            <w:szCs w:val="22"/>
          </w:rPr>
          <w:t>Haig Partners</w:t>
        </w:r>
      </w:hyperlink>
      <w:r w:rsidR="0024545B">
        <w:rPr>
          <w:rFonts w:eastAsia="Times New Roman" w:cstheme="minorHAnsi"/>
          <w:sz w:val="22"/>
          <w:szCs w:val="22"/>
        </w:rPr>
        <w:t xml:space="preserve"> has been involved in the </w:t>
      </w:r>
      <w:hyperlink r:id="rId8" w:history="1">
        <w:r w:rsidR="0024545B" w:rsidRPr="00511DEE">
          <w:rPr>
            <w:rStyle w:val="Hyperlink"/>
            <w:rFonts w:eastAsia="Times New Roman" w:cstheme="minorHAnsi"/>
            <w:sz w:val="22"/>
            <w:szCs w:val="22"/>
          </w:rPr>
          <w:t>purchase or sale</w:t>
        </w:r>
      </w:hyperlink>
      <w:r w:rsidR="0024545B">
        <w:rPr>
          <w:rFonts w:eastAsia="Times New Roman" w:cstheme="minorHAnsi"/>
          <w:sz w:val="22"/>
          <w:szCs w:val="22"/>
        </w:rPr>
        <w:t xml:space="preserve"> of </w:t>
      </w:r>
      <w:r w:rsidR="009E74E9">
        <w:rPr>
          <w:rFonts w:eastAsia="Times New Roman" w:cstheme="minorHAnsi"/>
          <w:sz w:val="22"/>
          <w:szCs w:val="22"/>
        </w:rPr>
        <w:t>54</w:t>
      </w:r>
      <w:r w:rsidR="0024545B">
        <w:rPr>
          <w:rFonts w:eastAsia="Times New Roman" w:cstheme="minorHAnsi"/>
          <w:sz w:val="22"/>
          <w:szCs w:val="22"/>
        </w:rPr>
        <w:t xml:space="preserve"> dealerships in the Midwest Region</w:t>
      </w:r>
      <w:r w:rsidR="00253F16">
        <w:rPr>
          <w:rFonts w:eastAsia="Times New Roman" w:cstheme="minorHAnsi"/>
          <w:sz w:val="22"/>
          <w:szCs w:val="22"/>
        </w:rPr>
        <w:t xml:space="preserve">. </w:t>
      </w:r>
    </w:p>
    <w:p w14:paraId="6BC00E30" w14:textId="77777777" w:rsidR="0019545D" w:rsidRPr="008379B6" w:rsidRDefault="0019545D" w:rsidP="0019545D">
      <w:pPr>
        <w:spacing w:before="240"/>
        <w:rPr>
          <w:b/>
          <w:bCs/>
          <w:sz w:val="22"/>
          <w:szCs w:val="22"/>
        </w:rPr>
      </w:pPr>
      <w:r w:rsidRPr="008379B6">
        <w:rPr>
          <w:b/>
          <w:bCs/>
          <w:sz w:val="22"/>
          <w:szCs w:val="22"/>
        </w:rPr>
        <w:t>About Haig Partners</w:t>
      </w:r>
    </w:p>
    <w:p w14:paraId="3DECCE84" w14:textId="37CDE066" w:rsidR="00AF7634" w:rsidRPr="00AF7634" w:rsidRDefault="00AF7634" w:rsidP="00AF7634">
      <w:pPr>
        <w:rPr>
          <w:sz w:val="22"/>
          <w:szCs w:val="22"/>
        </w:rPr>
      </w:pPr>
      <w:r w:rsidRPr="00AF7634">
        <w:rPr>
          <w:sz w:val="22"/>
          <w:szCs w:val="22"/>
        </w:rPr>
        <w:t xml:space="preserve">Haig Partners LLC is the leading buy-sell advisor to owners of higher value retail dealerships. The team at Haig Partners has represented 20 of the Top 150 dealership groups on the Automotive News Top 150 list, more than any other buy-sell </w:t>
      </w:r>
      <w:r w:rsidR="007C07BC">
        <w:rPr>
          <w:sz w:val="22"/>
          <w:szCs w:val="22"/>
        </w:rPr>
        <w:t>advisory firm</w:t>
      </w:r>
      <w:r w:rsidRPr="00AF7634">
        <w:rPr>
          <w:sz w:val="22"/>
          <w:szCs w:val="22"/>
        </w:rPr>
        <w:t xml:space="preserve">. Since 1996, they have advised on </w:t>
      </w:r>
      <w:r w:rsidR="009A5FDC">
        <w:rPr>
          <w:sz w:val="22"/>
          <w:szCs w:val="22"/>
        </w:rPr>
        <w:t xml:space="preserve">the purchase or sale of </w:t>
      </w:r>
      <w:r w:rsidRPr="00AF7634">
        <w:rPr>
          <w:sz w:val="22"/>
          <w:szCs w:val="22"/>
        </w:rPr>
        <w:t>more than 5</w:t>
      </w:r>
      <w:r w:rsidR="008B395A">
        <w:rPr>
          <w:sz w:val="22"/>
          <w:szCs w:val="22"/>
        </w:rPr>
        <w:t>5</w:t>
      </w:r>
      <w:r w:rsidR="00941219">
        <w:rPr>
          <w:sz w:val="22"/>
          <w:szCs w:val="22"/>
        </w:rPr>
        <w:t>0</w:t>
      </w:r>
      <w:r w:rsidRPr="00AF7634">
        <w:rPr>
          <w:sz w:val="22"/>
          <w:szCs w:val="22"/>
        </w:rPr>
        <w:t xml:space="preserve"> dealerships totaling $8.</w:t>
      </w:r>
      <w:r w:rsidR="008B395A">
        <w:rPr>
          <w:sz w:val="22"/>
          <w:szCs w:val="22"/>
        </w:rPr>
        <w:t>4</w:t>
      </w:r>
      <w:r w:rsidRPr="00AF7634">
        <w:rPr>
          <w:sz w:val="22"/>
          <w:szCs w:val="22"/>
        </w:rPr>
        <w:t xml:space="preserve"> billion. Haig Partners has unmatched auto retail experience with backgrounds in executive leadership and corporate development roles for AutoNation, Asbury, Bank of America’s Dealer Financial Services team and DHG’s Dealership Practice. Haig Partners authors </w:t>
      </w:r>
      <w:r w:rsidR="000B3D21">
        <w:rPr>
          <w:sz w:val="22"/>
          <w:szCs w:val="22"/>
        </w:rPr>
        <w:t>t</w:t>
      </w:r>
      <w:r w:rsidRPr="00AF7634">
        <w:rPr>
          <w:sz w:val="22"/>
          <w:szCs w:val="22"/>
        </w:rPr>
        <w:t xml:space="preserve">he </w:t>
      </w:r>
      <w:hyperlink r:id="rId9" w:history="1">
        <w:r w:rsidR="000B3D21" w:rsidRPr="000B3D21">
          <w:rPr>
            <w:rStyle w:val="Hyperlink"/>
            <w:sz w:val="22"/>
            <w:szCs w:val="22"/>
          </w:rPr>
          <w:t>Haig Report</w:t>
        </w:r>
      </w:hyperlink>
      <w:r w:rsidR="000B3D21">
        <w:rPr>
          <w:sz w:val="22"/>
          <w:szCs w:val="22"/>
        </w:rPr>
        <w:t xml:space="preserve">, the </w:t>
      </w:r>
      <w:r w:rsidRPr="00AF7634">
        <w:rPr>
          <w:sz w:val="22"/>
          <w:szCs w:val="22"/>
        </w:rPr>
        <w:t xml:space="preserve">leading </w:t>
      </w:r>
      <w:r w:rsidR="000B3D21">
        <w:rPr>
          <w:sz w:val="22"/>
          <w:szCs w:val="22"/>
        </w:rPr>
        <w:t>industry q</w:t>
      </w:r>
      <w:r w:rsidRPr="00AF7634">
        <w:rPr>
          <w:sz w:val="22"/>
          <w:szCs w:val="22"/>
        </w:rPr>
        <w:t xml:space="preserve">uarterly report that tracks trends in auto retail and </w:t>
      </w:r>
      <w:r w:rsidR="000B3D21">
        <w:rPr>
          <w:sz w:val="22"/>
          <w:szCs w:val="22"/>
        </w:rPr>
        <w:t xml:space="preserve">their </w:t>
      </w:r>
      <w:r w:rsidRPr="00AF7634">
        <w:rPr>
          <w:sz w:val="22"/>
          <w:szCs w:val="22"/>
        </w:rPr>
        <w:t xml:space="preserve">impact </w:t>
      </w:r>
      <w:r w:rsidRPr="00AF7634">
        <w:rPr>
          <w:sz w:val="22"/>
          <w:szCs w:val="22"/>
        </w:rPr>
        <w:lastRenderedPageBreak/>
        <w:t>dealership values, and are co-author of NADA’s Guide, “Buying and Selling a Dealership.” For more information, visit </w:t>
      </w:r>
      <w:hyperlink r:id="rId10" w:history="1">
        <w:r w:rsidRPr="00AF7634">
          <w:rPr>
            <w:rStyle w:val="Hyperlink"/>
            <w:sz w:val="22"/>
            <w:szCs w:val="22"/>
          </w:rPr>
          <w:t>www.haigpartners.com</w:t>
        </w:r>
      </w:hyperlink>
      <w:r w:rsidRPr="00AF7634">
        <w:rPr>
          <w:sz w:val="22"/>
          <w:szCs w:val="22"/>
        </w:rPr>
        <w:t>.</w:t>
      </w:r>
    </w:p>
    <w:p w14:paraId="41ED32F6" w14:textId="635E90FB" w:rsidR="0019545D" w:rsidRPr="008379B6" w:rsidRDefault="0019545D" w:rsidP="0019545D">
      <w:pPr>
        <w:rPr>
          <w:sz w:val="22"/>
          <w:szCs w:val="22"/>
        </w:rPr>
      </w:pPr>
    </w:p>
    <w:p w14:paraId="596A4F11" w14:textId="77777777" w:rsidR="00F44921" w:rsidRDefault="00F44921" w:rsidP="00FA11B9">
      <w:pPr>
        <w:rPr>
          <w:rFonts w:cstheme="minorHAnsi"/>
          <w:sz w:val="22"/>
          <w:szCs w:val="22"/>
        </w:rPr>
      </w:pPr>
    </w:p>
    <w:p w14:paraId="3D6D29A6" w14:textId="7BC54486" w:rsidR="001E2F96" w:rsidRDefault="00B31E5B" w:rsidP="00FA11B9">
      <w:pPr>
        <w:rPr>
          <w:rFonts w:cstheme="minorHAnsi"/>
          <w:sz w:val="22"/>
          <w:szCs w:val="22"/>
        </w:rPr>
      </w:pPr>
      <w:r w:rsidRPr="00511DEE">
        <w:rPr>
          <w:rFonts w:cstheme="minorHAnsi"/>
          <w:b/>
          <w:bCs/>
          <w:sz w:val="22"/>
          <w:szCs w:val="22"/>
        </w:rPr>
        <w:t>Transaction Contact</w:t>
      </w:r>
      <w:r w:rsidR="00511DEE">
        <w:rPr>
          <w:rFonts w:cstheme="minorHAnsi"/>
          <w:b/>
          <w:bCs/>
          <w:sz w:val="22"/>
          <w:szCs w:val="22"/>
        </w:rPr>
        <w:t>s</w:t>
      </w:r>
      <w:r w:rsidRPr="00511DEE">
        <w:rPr>
          <w:rFonts w:cstheme="minorHAnsi"/>
          <w:b/>
          <w:bCs/>
          <w:sz w:val="22"/>
          <w:szCs w:val="22"/>
        </w:rPr>
        <w:t>:</w:t>
      </w:r>
      <w:r w:rsidRPr="00511DEE">
        <w:rPr>
          <w:rFonts w:cstheme="minorHAnsi"/>
          <w:b/>
          <w:bCs/>
          <w:sz w:val="22"/>
          <w:szCs w:val="22"/>
        </w:rPr>
        <w:br/>
      </w:r>
      <w:r w:rsidR="001E2F96">
        <w:rPr>
          <w:rFonts w:cstheme="minorHAnsi"/>
          <w:sz w:val="22"/>
          <w:szCs w:val="22"/>
        </w:rPr>
        <w:t>Alan Haig, President</w:t>
      </w:r>
    </w:p>
    <w:p w14:paraId="46108D68" w14:textId="27B1C839" w:rsidR="001E2F96" w:rsidRDefault="001E2F96" w:rsidP="00FA11B9">
      <w:pPr>
        <w:rPr>
          <w:rFonts w:cstheme="minorHAnsi"/>
          <w:sz w:val="22"/>
          <w:szCs w:val="22"/>
        </w:rPr>
      </w:pPr>
      <w:r>
        <w:rPr>
          <w:rFonts w:cstheme="minorHAnsi"/>
          <w:sz w:val="22"/>
          <w:szCs w:val="22"/>
        </w:rPr>
        <w:t>Haig Partners</w:t>
      </w:r>
    </w:p>
    <w:p w14:paraId="6A5B02CE" w14:textId="70E3DC03" w:rsidR="001E2F96" w:rsidRDefault="001E2F96" w:rsidP="00FA11B9">
      <w:pPr>
        <w:rPr>
          <w:rFonts w:cstheme="minorHAnsi"/>
          <w:sz w:val="22"/>
          <w:szCs w:val="22"/>
        </w:rPr>
      </w:pPr>
      <w:r>
        <w:rPr>
          <w:rFonts w:cstheme="minorHAnsi"/>
          <w:sz w:val="22"/>
          <w:szCs w:val="22"/>
        </w:rPr>
        <w:t xml:space="preserve">e: </w:t>
      </w:r>
      <w:hyperlink r:id="rId11" w:history="1">
        <w:r w:rsidRPr="00D24829">
          <w:rPr>
            <w:rStyle w:val="Hyperlink"/>
            <w:rFonts w:cstheme="minorHAnsi"/>
            <w:sz w:val="22"/>
            <w:szCs w:val="22"/>
          </w:rPr>
          <w:t>alan@haigpartners.com</w:t>
        </w:r>
      </w:hyperlink>
    </w:p>
    <w:p w14:paraId="6EB0CE62" w14:textId="18184851" w:rsidR="001E2F96" w:rsidRDefault="001E2F96" w:rsidP="00FA11B9">
      <w:pPr>
        <w:rPr>
          <w:rFonts w:cstheme="minorHAnsi"/>
          <w:sz w:val="22"/>
          <w:szCs w:val="22"/>
        </w:rPr>
      </w:pPr>
      <w:r>
        <w:rPr>
          <w:rFonts w:cstheme="minorHAnsi"/>
          <w:sz w:val="22"/>
          <w:szCs w:val="22"/>
        </w:rPr>
        <w:t>p: (954) 646-8921</w:t>
      </w:r>
    </w:p>
    <w:p w14:paraId="7C133BBC" w14:textId="77777777" w:rsidR="001E2F96" w:rsidRDefault="001E2F96" w:rsidP="00FA11B9">
      <w:pPr>
        <w:rPr>
          <w:rFonts w:cstheme="minorHAnsi"/>
          <w:sz w:val="22"/>
          <w:szCs w:val="22"/>
        </w:rPr>
      </w:pPr>
    </w:p>
    <w:p w14:paraId="0F443BE7" w14:textId="208DD438" w:rsidR="0057430C" w:rsidRDefault="00941219" w:rsidP="00FA11B9">
      <w:pPr>
        <w:rPr>
          <w:rFonts w:cstheme="minorHAnsi"/>
          <w:sz w:val="22"/>
          <w:szCs w:val="22"/>
        </w:rPr>
      </w:pPr>
      <w:r>
        <w:rPr>
          <w:rFonts w:cstheme="minorHAnsi"/>
          <w:sz w:val="22"/>
          <w:szCs w:val="22"/>
        </w:rPr>
        <w:t>Kevin Nill, Partner</w:t>
      </w:r>
    </w:p>
    <w:p w14:paraId="57B79C40" w14:textId="7A14E939" w:rsidR="00D269CB" w:rsidRDefault="00B31E5B" w:rsidP="00FA11B9">
      <w:pPr>
        <w:rPr>
          <w:rFonts w:cstheme="minorHAnsi"/>
          <w:sz w:val="22"/>
          <w:szCs w:val="22"/>
        </w:rPr>
      </w:pPr>
      <w:r w:rsidRPr="00FA11B9">
        <w:rPr>
          <w:rFonts w:cstheme="minorHAnsi"/>
          <w:sz w:val="22"/>
          <w:szCs w:val="22"/>
        </w:rPr>
        <w:t>Haig Partners</w:t>
      </w:r>
    </w:p>
    <w:p w14:paraId="37B54C2E" w14:textId="43559691" w:rsidR="00B31E5B" w:rsidRPr="00FA11B9" w:rsidRDefault="00B31E5B" w:rsidP="00FA11B9">
      <w:pPr>
        <w:rPr>
          <w:rFonts w:cstheme="minorHAnsi"/>
          <w:sz w:val="22"/>
          <w:szCs w:val="22"/>
        </w:rPr>
      </w:pPr>
      <w:r w:rsidRPr="00FA11B9">
        <w:rPr>
          <w:rFonts w:cstheme="minorHAnsi"/>
          <w:sz w:val="22"/>
          <w:szCs w:val="22"/>
        </w:rPr>
        <w:t xml:space="preserve">e: </w:t>
      </w:r>
      <w:hyperlink r:id="rId12" w:history="1">
        <w:r w:rsidR="00941219" w:rsidRPr="00513D6C">
          <w:rPr>
            <w:rStyle w:val="Hyperlink"/>
            <w:rFonts w:cstheme="minorHAnsi"/>
            <w:sz w:val="22"/>
            <w:szCs w:val="22"/>
          </w:rPr>
          <w:t>kevin@haigpartners.com</w:t>
        </w:r>
      </w:hyperlink>
      <w:r w:rsidRPr="00FA11B9">
        <w:rPr>
          <w:rFonts w:cstheme="minorHAnsi"/>
          <w:sz w:val="22"/>
          <w:szCs w:val="22"/>
        </w:rPr>
        <w:br/>
        <w:t>p: (</w:t>
      </w:r>
      <w:r w:rsidR="00941219">
        <w:rPr>
          <w:rFonts w:cstheme="minorHAnsi"/>
          <w:sz w:val="22"/>
          <w:szCs w:val="22"/>
        </w:rPr>
        <w:t>904</w:t>
      </w:r>
      <w:r w:rsidR="00F06992">
        <w:rPr>
          <w:rFonts w:cstheme="minorHAnsi"/>
          <w:sz w:val="22"/>
          <w:szCs w:val="22"/>
        </w:rPr>
        <w:t>)</w:t>
      </w:r>
      <w:r w:rsidRPr="00FA11B9">
        <w:rPr>
          <w:rFonts w:cstheme="minorHAnsi"/>
          <w:sz w:val="22"/>
          <w:szCs w:val="22"/>
        </w:rPr>
        <w:t xml:space="preserve"> </w:t>
      </w:r>
      <w:r w:rsidR="00941219">
        <w:rPr>
          <w:rFonts w:cstheme="minorHAnsi"/>
          <w:sz w:val="22"/>
          <w:szCs w:val="22"/>
        </w:rPr>
        <w:t>234-0008</w:t>
      </w:r>
    </w:p>
    <w:p w14:paraId="6DEBF6B0" w14:textId="02ECFA9D" w:rsidR="00C820BB" w:rsidRPr="00E41330" w:rsidRDefault="00B31E5B" w:rsidP="00E41330">
      <w:pPr>
        <w:spacing w:before="240"/>
        <w:rPr>
          <w:rFonts w:cstheme="minorHAnsi"/>
          <w:sz w:val="22"/>
          <w:szCs w:val="22"/>
        </w:rPr>
      </w:pPr>
      <w:r w:rsidRPr="00511DEE">
        <w:rPr>
          <w:rFonts w:cstheme="minorHAnsi"/>
          <w:b/>
          <w:bCs/>
          <w:sz w:val="22"/>
          <w:szCs w:val="22"/>
        </w:rPr>
        <w:t>Press Contact:</w:t>
      </w:r>
      <w:r w:rsidRPr="00511DEE">
        <w:rPr>
          <w:rFonts w:cstheme="minorHAnsi"/>
          <w:b/>
          <w:bCs/>
          <w:sz w:val="22"/>
          <w:szCs w:val="22"/>
        </w:rPr>
        <w:br/>
      </w:r>
      <w:r w:rsidRPr="00FA11B9">
        <w:rPr>
          <w:rFonts w:cstheme="minorHAnsi"/>
          <w:sz w:val="22"/>
          <w:szCs w:val="22"/>
        </w:rPr>
        <w:t>Aimee Allen</w:t>
      </w:r>
      <w:r w:rsidR="00540D82">
        <w:rPr>
          <w:rFonts w:cstheme="minorHAnsi"/>
          <w:sz w:val="22"/>
          <w:szCs w:val="22"/>
        </w:rPr>
        <w:t xml:space="preserve">, </w:t>
      </w:r>
      <w:r w:rsidR="00540D82" w:rsidRPr="00FA11B9">
        <w:rPr>
          <w:rFonts w:cstheme="minorHAnsi"/>
          <w:sz w:val="22"/>
          <w:szCs w:val="22"/>
        </w:rPr>
        <w:t>Director of Marketing and Business Development</w:t>
      </w:r>
      <w:r w:rsidR="00540D82" w:rsidRPr="00FA11B9">
        <w:rPr>
          <w:rFonts w:cstheme="minorHAnsi"/>
          <w:sz w:val="22"/>
          <w:szCs w:val="22"/>
        </w:rPr>
        <w:br/>
      </w:r>
      <w:r w:rsidRPr="00FA11B9">
        <w:rPr>
          <w:rFonts w:cstheme="minorHAnsi"/>
          <w:sz w:val="22"/>
          <w:szCs w:val="22"/>
        </w:rPr>
        <w:t>Haig Partners</w:t>
      </w:r>
      <w:r w:rsidRPr="00FA11B9">
        <w:rPr>
          <w:rFonts w:cstheme="minorHAnsi"/>
          <w:sz w:val="22"/>
          <w:szCs w:val="22"/>
        </w:rPr>
        <w:br/>
        <w:t xml:space="preserve">e: </w:t>
      </w:r>
      <w:hyperlink r:id="rId13" w:history="1">
        <w:r w:rsidRPr="00FA11B9">
          <w:rPr>
            <w:rStyle w:val="Hyperlink"/>
            <w:rFonts w:cstheme="minorHAnsi"/>
            <w:sz w:val="22"/>
            <w:szCs w:val="22"/>
          </w:rPr>
          <w:t>aimee@haigpartners.com</w:t>
        </w:r>
      </w:hyperlink>
      <w:r w:rsidRPr="00FA11B9">
        <w:rPr>
          <w:rStyle w:val="Hyperlink"/>
          <w:rFonts w:cstheme="minorHAnsi"/>
          <w:sz w:val="22"/>
          <w:szCs w:val="22"/>
        </w:rPr>
        <w:br/>
      </w:r>
      <w:r w:rsidRPr="00FA11B9">
        <w:rPr>
          <w:rStyle w:val="Hyperlink"/>
          <w:rFonts w:cstheme="minorHAnsi"/>
          <w:color w:val="auto"/>
          <w:sz w:val="22"/>
          <w:szCs w:val="22"/>
          <w:u w:val="none"/>
        </w:rPr>
        <w:t>p: (603) 933-2194</w:t>
      </w:r>
    </w:p>
    <w:sectPr w:rsidR="00C820BB" w:rsidRPr="00E41330" w:rsidSect="002C7DB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A916" w14:textId="77777777" w:rsidR="0063485B" w:rsidRDefault="0063485B" w:rsidP="00981D05">
      <w:r>
        <w:separator/>
      </w:r>
    </w:p>
  </w:endnote>
  <w:endnote w:type="continuationSeparator" w:id="0">
    <w:p w14:paraId="6A4768C4" w14:textId="77777777" w:rsidR="0063485B" w:rsidRDefault="0063485B" w:rsidP="0098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A166" w14:textId="77777777" w:rsidR="0063485B" w:rsidRDefault="0063485B" w:rsidP="00981D05">
      <w:r>
        <w:separator/>
      </w:r>
    </w:p>
  </w:footnote>
  <w:footnote w:type="continuationSeparator" w:id="0">
    <w:p w14:paraId="5310CAD9" w14:textId="77777777" w:rsidR="0063485B" w:rsidRDefault="0063485B" w:rsidP="0098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EB74" w14:textId="58D8DCDD" w:rsidR="00B71079" w:rsidRDefault="00981D05" w:rsidP="00981D05">
    <w:pPr>
      <w:pStyle w:val="Header"/>
      <w:jc w:val="center"/>
    </w:pPr>
    <w:r>
      <w:rPr>
        <w:noProof/>
      </w:rPr>
      <w:drawing>
        <wp:inline distT="0" distB="0" distL="0" distR="0" wp14:anchorId="408C9667" wp14:editId="14C8ADE1">
          <wp:extent cx="2679395" cy="1150620"/>
          <wp:effectExtent l="0" t="0" r="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687475" cy="11540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LQwNDMytjA0NjNR0lEKTi0uzszPAykwNq4FAMP0q7YtAAAA"/>
  </w:docVars>
  <w:rsids>
    <w:rsidRoot w:val="002E07D7"/>
    <w:rsid w:val="0000014D"/>
    <w:rsid w:val="00013401"/>
    <w:rsid w:val="00024564"/>
    <w:rsid w:val="00025676"/>
    <w:rsid w:val="0003180A"/>
    <w:rsid w:val="00036EEE"/>
    <w:rsid w:val="00050FAF"/>
    <w:rsid w:val="00051B7E"/>
    <w:rsid w:val="00057768"/>
    <w:rsid w:val="00073F63"/>
    <w:rsid w:val="00075AF9"/>
    <w:rsid w:val="00080024"/>
    <w:rsid w:val="000B3D21"/>
    <w:rsid w:val="000B6991"/>
    <w:rsid w:val="000B7DD7"/>
    <w:rsid w:val="000C7D6D"/>
    <w:rsid w:val="000D26AC"/>
    <w:rsid w:val="000D5D76"/>
    <w:rsid w:val="000E05EC"/>
    <w:rsid w:val="000F1516"/>
    <w:rsid w:val="000F5E03"/>
    <w:rsid w:val="0010198E"/>
    <w:rsid w:val="001079AD"/>
    <w:rsid w:val="0011553F"/>
    <w:rsid w:val="00117AE6"/>
    <w:rsid w:val="001266D6"/>
    <w:rsid w:val="00127419"/>
    <w:rsid w:val="001309A6"/>
    <w:rsid w:val="001475D1"/>
    <w:rsid w:val="001552A2"/>
    <w:rsid w:val="00161255"/>
    <w:rsid w:val="0017409C"/>
    <w:rsid w:val="00187DBC"/>
    <w:rsid w:val="00191DE6"/>
    <w:rsid w:val="0019545D"/>
    <w:rsid w:val="001A066F"/>
    <w:rsid w:val="001A740D"/>
    <w:rsid w:val="001C3B87"/>
    <w:rsid w:val="001E2F96"/>
    <w:rsid w:val="0021032B"/>
    <w:rsid w:val="00223966"/>
    <w:rsid w:val="00225ABB"/>
    <w:rsid w:val="0023624A"/>
    <w:rsid w:val="0024545B"/>
    <w:rsid w:val="00247C84"/>
    <w:rsid w:val="002500EB"/>
    <w:rsid w:val="00250F67"/>
    <w:rsid w:val="00253F16"/>
    <w:rsid w:val="00266303"/>
    <w:rsid w:val="00290056"/>
    <w:rsid w:val="0029053A"/>
    <w:rsid w:val="0029355E"/>
    <w:rsid w:val="00294760"/>
    <w:rsid w:val="00295EA9"/>
    <w:rsid w:val="002A33B9"/>
    <w:rsid w:val="002A6DD0"/>
    <w:rsid w:val="002B6F5C"/>
    <w:rsid w:val="002C42A6"/>
    <w:rsid w:val="002C5013"/>
    <w:rsid w:val="002C7DB0"/>
    <w:rsid w:val="002D2A2C"/>
    <w:rsid w:val="002D327F"/>
    <w:rsid w:val="002D3874"/>
    <w:rsid w:val="002E07D7"/>
    <w:rsid w:val="002E1450"/>
    <w:rsid w:val="002F55DC"/>
    <w:rsid w:val="00303DD9"/>
    <w:rsid w:val="0031512D"/>
    <w:rsid w:val="0032207A"/>
    <w:rsid w:val="0033270C"/>
    <w:rsid w:val="00332CC1"/>
    <w:rsid w:val="00336C06"/>
    <w:rsid w:val="00337F9C"/>
    <w:rsid w:val="00345157"/>
    <w:rsid w:val="003506CB"/>
    <w:rsid w:val="00350F93"/>
    <w:rsid w:val="003602E2"/>
    <w:rsid w:val="00372077"/>
    <w:rsid w:val="00385A68"/>
    <w:rsid w:val="003A0C8D"/>
    <w:rsid w:val="003A31AC"/>
    <w:rsid w:val="003A6362"/>
    <w:rsid w:val="003B6D36"/>
    <w:rsid w:val="003C398D"/>
    <w:rsid w:val="003E12A2"/>
    <w:rsid w:val="003E6943"/>
    <w:rsid w:val="003E72B9"/>
    <w:rsid w:val="003E79C2"/>
    <w:rsid w:val="004157AD"/>
    <w:rsid w:val="00417A4D"/>
    <w:rsid w:val="004218E8"/>
    <w:rsid w:val="00443203"/>
    <w:rsid w:val="00454EAE"/>
    <w:rsid w:val="00457867"/>
    <w:rsid w:val="0046545B"/>
    <w:rsid w:val="00465F8C"/>
    <w:rsid w:val="004662A2"/>
    <w:rsid w:val="004817BA"/>
    <w:rsid w:val="004819B5"/>
    <w:rsid w:val="00482B64"/>
    <w:rsid w:val="00484874"/>
    <w:rsid w:val="00495950"/>
    <w:rsid w:val="004C4861"/>
    <w:rsid w:val="004C70AC"/>
    <w:rsid w:val="004D116C"/>
    <w:rsid w:val="004D5AD5"/>
    <w:rsid w:val="004D72D6"/>
    <w:rsid w:val="004E746B"/>
    <w:rsid w:val="00503681"/>
    <w:rsid w:val="005077EE"/>
    <w:rsid w:val="00511DEE"/>
    <w:rsid w:val="00527025"/>
    <w:rsid w:val="00540D82"/>
    <w:rsid w:val="00546B04"/>
    <w:rsid w:val="00546C34"/>
    <w:rsid w:val="00551FD4"/>
    <w:rsid w:val="00553885"/>
    <w:rsid w:val="00556CF8"/>
    <w:rsid w:val="0056303C"/>
    <w:rsid w:val="00570ABF"/>
    <w:rsid w:val="005740C0"/>
    <w:rsid w:val="0057430C"/>
    <w:rsid w:val="00576248"/>
    <w:rsid w:val="00576B64"/>
    <w:rsid w:val="00582CB2"/>
    <w:rsid w:val="00586273"/>
    <w:rsid w:val="005A18FE"/>
    <w:rsid w:val="005B0503"/>
    <w:rsid w:val="005B3A64"/>
    <w:rsid w:val="005C11AC"/>
    <w:rsid w:val="005C1BD5"/>
    <w:rsid w:val="005D1438"/>
    <w:rsid w:val="005D33D3"/>
    <w:rsid w:val="005D7CF4"/>
    <w:rsid w:val="005E07C5"/>
    <w:rsid w:val="005E274A"/>
    <w:rsid w:val="005F37EF"/>
    <w:rsid w:val="006034AC"/>
    <w:rsid w:val="00604085"/>
    <w:rsid w:val="0060464B"/>
    <w:rsid w:val="006105DF"/>
    <w:rsid w:val="00610764"/>
    <w:rsid w:val="00613DCD"/>
    <w:rsid w:val="00615DC1"/>
    <w:rsid w:val="00621DD7"/>
    <w:rsid w:val="00624E1D"/>
    <w:rsid w:val="00625955"/>
    <w:rsid w:val="00630948"/>
    <w:rsid w:val="006340CC"/>
    <w:rsid w:val="0063485B"/>
    <w:rsid w:val="00636749"/>
    <w:rsid w:val="0063686D"/>
    <w:rsid w:val="00637E6F"/>
    <w:rsid w:val="00641DB6"/>
    <w:rsid w:val="00647F86"/>
    <w:rsid w:val="00654B45"/>
    <w:rsid w:val="00655ABA"/>
    <w:rsid w:val="00670D15"/>
    <w:rsid w:val="006713D4"/>
    <w:rsid w:val="00687018"/>
    <w:rsid w:val="0068788E"/>
    <w:rsid w:val="006A191C"/>
    <w:rsid w:val="006A76F5"/>
    <w:rsid w:val="006B29E0"/>
    <w:rsid w:val="006B7F8A"/>
    <w:rsid w:val="006D4328"/>
    <w:rsid w:val="006D764D"/>
    <w:rsid w:val="006D7829"/>
    <w:rsid w:val="006E11F7"/>
    <w:rsid w:val="006F669C"/>
    <w:rsid w:val="006F6D0B"/>
    <w:rsid w:val="007118C0"/>
    <w:rsid w:val="00721EF7"/>
    <w:rsid w:val="007312E3"/>
    <w:rsid w:val="00733C06"/>
    <w:rsid w:val="00737762"/>
    <w:rsid w:val="00743CC3"/>
    <w:rsid w:val="00751B7A"/>
    <w:rsid w:val="00752236"/>
    <w:rsid w:val="00787C24"/>
    <w:rsid w:val="0079298D"/>
    <w:rsid w:val="00795F81"/>
    <w:rsid w:val="007A2A79"/>
    <w:rsid w:val="007A4D36"/>
    <w:rsid w:val="007B389C"/>
    <w:rsid w:val="007B6A9B"/>
    <w:rsid w:val="007C07BC"/>
    <w:rsid w:val="007C255C"/>
    <w:rsid w:val="007C498D"/>
    <w:rsid w:val="007C67B7"/>
    <w:rsid w:val="007C7878"/>
    <w:rsid w:val="007D4B6F"/>
    <w:rsid w:val="007E173F"/>
    <w:rsid w:val="007E2822"/>
    <w:rsid w:val="007F49D7"/>
    <w:rsid w:val="007F6ED3"/>
    <w:rsid w:val="008014F8"/>
    <w:rsid w:val="0080733B"/>
    <w:rsid w:val="00812F5B"/>
    <w:rsid w:val="008139AB"/>
    <w:rsid w:val="008379B6"/>
    <w:rsid w:val="00846EB6"/>
    <w:rsid w:val="008506FA"/>
    <w:rsid w:val="00861146"/>
    <w:rsid w:val="00881A03"/>
    <w:rsid w:val="00883756"/>
    <w:rsid w:val="008950B8"/>
    <w:rsid w:val="008963FA"/>
    <w:rsid w:val="008966B5"/>
    <w:rsid w:val="008A0F46"/>
    <w:rsid w:val="008A668A"/>
    <w:rsid w:val="008B1865"/>
    <w:rsid w:val="008B395A"/>
    <w:rsid w:val="008D5A6A"/>
    <w:rsid w:val="008E201F"/>
    <w:rsid w:val="008E6D69"/>
    <w:rsid w:val="008F56F0"/>
    <w:rsid w:val="008F5743"/>
    <w:rsid w:val="008F5C05"/>
    <w:rsid w:val="008F67D8"/>
    <w:rsid w:val="008F6A31"/>
    <w:rsid w:val="00904970"/>
    <w:rsid w:val="00914182"/>
    <w:rsid w:val="0093366D"/>
    <w:rsid w:val="00937CDB"/>
    <w:rsid w:val="00941219"/>
    <w:rsid w:val="009567B4"/>
    <w:rsid w:val="00964EE3"/>
    <w:rsid w:val="009677BB"/>
    <w:rsid w:val="00971742"/>
    <w:rsid w:val="00981D05"/>
    <w:rsid w:val="00982B6F"/>
    <w:rsid w:val="00992B95"/>
    <w:rsid w:val="009A5FDC"/>
    <w:rsid w:val="009B7388"/>
    <w:rsid w:val="009C31A7"/>
    <w:rsid w:val="009E74E9"/>
    <w:rsid w:val="00A03546"/>
    <w:rsid w:val="00A047CF"/>
    <w:rsid w:val="00A06712"/>
    <w:rsid w:val="00A164DF"/>
    <w:rsid w:val="00A200D5"/>
    <w:rsid w:val="00A31832"/>
    <w:rsid w:val="00A43025"/>
    <w:rsid w:val="00A47466"/>
    <w:rsid w:val="00A520BA"/>
    <w:rsid w:val="00A544C9"/>
    <w:rsid w:val="00A5655F"/>
    <w:rsid w:val="00A57A5C"/>
    <w:rsid w:val="00A72AD9"/>
    <w:rsid w:val="00A76547"/>
    <w:rsid w:val="00A92CBC"/>
    <w:rsid w:val="00A9314D"/>
    <w:rsid w:val="00AA02BA"/>
    <w:rsid w:val="00AB1C37"/>
    <w:rsid w:val="00AB2B0D"/>
    <w:rsid w:val="00AB3637"/>
    <w:rsid w:val="00AC23E1"/>
    <w:rsid w:val="00AD7CE4"/>
    <w:rsid w:val="00AE0323"/>
    <w:rsid w:val="00AF3369"/>
    <w:rsid w:val="00AF4AA7"/>
    <w:rsid w:val="00AF7634"/>
    <w:rsid w:val="00B153B5"/>
    <w:rsid w:val="00B17703"/>
    <w:rsid w:val="00B27C81"/>
    <w:rsid w:val="00B30A04"/>
    <w:rsid w:val="00B311E4"/>
    <w:rsid w:val="00B31E5B"/>
    <w:rsid w:val="00B36EDA"/>
    <w:rsid w:val="00B41729"/>
    <w:rsid w:val="00B454C1"/>
    <w:rsid w:val="00B46B98"/>
    <w:rsid w:val="00B47500"/>
    <w:rsid w:val="00B5330D"/>
    <w:rsid w:val="00B55AD8"/>
    <w:rsid w:val="00B70B8F"/>
    <w:rsid w:val="00B71079"/>
    <w:rsid w:val="00B777CF"/>
    <w:rsid w:val="00B8647F"/>
    <w:rsid w:val="00B9032F"/>
    <w:rsid w:val="00B90B35"/>
    <w:rsid w:val="00BB75F4"/>
    <w:rsid w:val="00BC41AC"/>
    <w:rsid w:val="00BC6CE4"/>
    <w:rsid w:val="00BD0C0A"/>
    <w:rsid w:val="00BD17EE"/>
    <w:rsid w:val="00BE642C"/>
    <w:rsid w:val="00BE716E"/>
    <w:rsid w:val="00BF1C6B"/>
    <w:rsid w:val="00C00600"/>
    <w:rsid w:val="00C021C4"/>
    <w:rsid w:val="00C06822"/>
    <w:rsid w:val="00C12A04"/>
    <w:rsid w:val="00C13453"/>
    <w:rsid w:val="00C42D2C"/>
    <w:rsid w:val="00C441E7"/>
    <w:rsid w:val="00C717DB"/>
    <w:rsid w:val="00C721E4"/>
    <w:rsid w:val="00C77E5C"/>
    <w:rsid w:val="00C820BB"/>
    <w:rsid w:val="00C85168"/>
    <w:rsid w:val="00C90B95"/>
    <w:rsid w:val="00C94639"/>
    <w:rsid w:val="00C95373"/>
    <w:rsid w:val="00CF2833"/>
    <w:rsid w:val="00D269CB"/>
    <w:rsid w:val="00D32137"/>
    <w:rsid w:val="00D325E9"/>
    <w:rsid w:val="00D332D8"/>
    <w:rsid w:val="00D363CB"/>
    <w:rsid w:val="00D762B1"/>
    <w:rsid w:val="00D810F4"/>
    <w:rsid w:val="00D83F57"/>
    <w:rsid w:val="00D86328"/>
    <w:rsid w:val="00D94E45"/>
    <w:rsid w:val="00DA2364"/>
    <w:rsid w:val="00DB286B"/>
    <w:rsid w:val="00DC36AD"/>
    <w:rsid w:val="00DD1865"/>
    <w:rsid w:val="00DD4DBA"/>
    <w:rsid w:val="00DD6E17"/>
    <w:rsid w:val="00DD7ED3"/>
    <w:rsid w:val="00E06312"/>
    <w:rsid w:val="00E06FCA"/>
    <w:rsid w:val="00E1374D"/>
    <w:rsid w:val="00E21CEA"/>
    <w:rsid w:val="00E314AB"/>
    <w:rsid w:val="00E41330"/>
    <w:rsid w:val="00E45093"/>
    <w:rsid w:val="00E50568"/>
    <w:rsid w:val="00E534EB"/>
    <w:rsid w:val="00E6631F"/>
    <w:rsid w:val="00E853CB"/>
    <w:rsid w:val="00E91EB3"/>
    <w:rsid w:val="00E9437A"/>
    <w:rsid w:val="00EA2144"/>
    <w:rsid w:val="00EB2CF0"/>
    <w:rsid w:val="00EC2180"/>
    <w:rsid w:val="00EC419B"/>
    <w:rsid w:val="00ED12CF"/>
    <w:rsid w:val="00ED24B3"/>
    <w:rsid w:val="00EE3076"/>
    <w:rsid w:val="00EE6FAA"/>
    <w:rsid w:val="00EF3DD9"/>
    <w:rsid w:val="00EF6264"/>
    <w:rsid w:val="00F020A8"/>
    <w:rsid w:val="00F021B9"/>
    <w:rsid w:val="00F049DC"/>
    <w:rsid w:val="00F06992"/>
    <w:rsid w:val="00F14D41"/>
    <w:rsid w:val="00F15341"/>
    <w:rsid w:val="00F16243"/>
    <w:rsid w:val="00F20380"/>
    <w:rsid w:val="00F44921"/>
    <w:rsid w:val="00F54350"/>
    <w:rsid w:val="00F847C3"/>
    <w:rsid w:val="00F8684E"/>
    <w:rsid w:val="00FA11B9"/>
    <w:rsid w:val="00FA1D54"/>
    <w:rsid w:val="00FB617D"/>
    <w:rsid w:val="00FD38EB"/>
    <w:rsid w:val="00FE656C"/>
    <w:rsid w:val="00FF3363"/>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4683"/>
  <w15:docId w15:val="{644BD388-9C72-4DA1-BFCA-F7EA56E8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E07D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07D7"/>
    <w:rPr>
      <w:rFonts w:ascii="Times New Roman" w:eastAsia="Times New Roman" w:hAnsi="Times New Roman" w:cs="Times New Roman"/>
      <w:b/>
      <w:bCs/>
    </w:rPr>
  </w:style>
  <w:style w:type="paragraph" w:styleId="NormalWeb">
    <w:name w:val="Normal (Web)"/>
    <w:basedOn w:val="Normal"/>
    <w:uiPriority w:val="99"/>
    <w:semiHidden/>
    <w:unhideWhenUsed/>
    <w:rsid w:val="002E07D7"/>
    <w:pPr>
      <w:spacing w:before="100" w:beforeAutospacing="1" w:after="100" w:afterAutospacing="1"/>
    </w:pPr>
    <w:rPr>
      <w:rFonts w:ascii="Times New Roman" w:eastAsia="Times New Roman" w:hAnsi="Times New Roman" w:cs="Times New Roman"/>
    </w:rPr>
  </w:style>
  <w:style w:type="character" w:customStyle="1" w:styleId="xn-location">
    <w:name w:val="xn-location"/>
    <w:basedOn w:val="DefaultParagraphFont"/>
    <w:rsid w:val="002E07D7"/>
  </w:style>
  <w:style w:type="character" w:customStyle="1" w:styleId="xn-chron">
    <w:name w:val="xn-chron"/>
    <w:basedOn w:val="DefaultParagraphFont"/>
    <w:rsid w:val="002E07D7"/>
  </w:style>
  <w:style w:type="character" w:styleId="Hyperlink">
    <w:name w:val="Hyperlink"/>
    <w:basedOn w:val="DefaultParagraphFont"/>
    <w:uiPriority w:val="99"/>
    <w:unhideWhenUsed/>
    <w:rsid w:val="002E07D7"/>
    <w:rPr>
      <w:color w:val="0000FF"/>
      <w:u w:val="single"/>
    </w:rPr>
  </w:style>
  <w:style w:type="character" w:customStyle="1" w:styleId="xn-person">
    <w:name w:val="xn-person"/>
    <w:basedOn w:val="DefaultParagraphFont"/>
    <w:rsid w:val="002E07D7"/>
  </w:style>
  <w:style w:type="character" w:customStyle="1" w:styleId="xn-money">
    <w:name w:val="xn-money"/>
    <w:basedOn w:val="DefaultParagraphFont"/>
    <w:rsid w:val="002E07D7"/>
  </w:style>
  <w:style w:type="paragraph" w:styleId="Header">
    <w:name w:val="header"/>
    <w:basedOn w:val="Normal"/>
    <w:link w:val="HeaderChar"/>
    <w:uiPriority w:val="99"/>
    <w:unhideWhenUsed/>
    <w:rsid w:val="00981D05"/>
    <w:pPr>
      <w:tabs>
        <w:tab w:val="center" w:pos="4680"/>
        <w:tab w:val="right" w:pos="9360"/>
      </w:tabs>
    </w:pPr>
  </w:style>
  <w:style w:type="character" w:customStyle="1" w:styleId="HeaderChar">
    <w:name w:val="Header Char"/>
    <w:basedOn w:val="DefaultParagraphFont"/>
    <w:link w:val="Header"/>
    <w:uiPriority w:val="99"/>
    <w:rsid w:val="00981D05"/>
  </w:style>
  <w:style w:type="paragraph" w:styleId="Footer">
    <w:name w:val="footer"/>
    <w:basedOn w:val="Normal"/>
    <w:link w:val="FooterChar"/>
    <w:uiPriority w:val="99"/>
    <w:unhideWhenUsed/>
    <w:rsid w:val="00981D05"/>
    <w:pPr>
      <w:tabs>
        <w:tab w:val="center" w:pos="4680"/>
        <w:tab w:val="right" w:pos="9360"/>
      </w:tabs>
    </w:pPr>
  </w:style>
  <w:style w:type="character" w:customStyle="1" w:styleId="FooterChar">
    <w:name w:val="Footer Char"/>
    <w:basedOn w:val="DefaultParagraphFont"/>
    <w:link w:val="Footer"/>
    <w:uiPriority w:val="99"/>
    <w:rsid w:val="00981D05"/>
  </w:style>
  <w:style w:type="character" w:styleId="CommentReference">
    <w:name w:val="annotation reference"/>
    <w:basedOn w:val="DefaultParagraphFont"/>
    <w:uiPriority w:val="99"/>
    <w:semiHidden/>
    <w:unhideWhenUsed/>
    <w:rsid w:val="002D327F"/>
    <w:rPr>
      <w:sz w:val="16"/>
      <w:szCs w:val="16"/>
    </w:rPr>
  </w:style>
  <w:style w:type="paragraph" w:styleId="CommentText">
    <w:name w:val="annotation text"/>
    <w:basedOn w:val="Normal"/>
    <w:link w:val="CommentTextChar"/>
    <w:uiPriority w:val="99"/>
    <w:unhideWhenUsed/>
    <w:rsid w:val="002D327F"/>
    <w:rPr>
      <w:sz w:val="20"/>
      <w:szCs w:val="20"/>
    </w:rPr>
  </w:style>
  <w:style w:type="character" w:customStyle="1" w:styleId="CommentTextChar">
    <w:name w:val="Comment Text Char"/>
    <w:basedOn w:val="DefaultParagraphFont"/>
    <w:link w:val="CommentText"/>
    <w:uiPriority w:val="99"/>
    <w:rsid w:val="002D327F"/>
    <w:rPr>
      <w:sz w:val="20"/>
      <w:szCs w:val="20"/>
    </w:rPr>
  </w:style>
  <w:style w:type="paragraph" w:styleId="CommentSubject">
    <w:name w:val="annotation subject"/>
    <w:basedOn w:val="CommentText"/>
    <w:next w:val="CommentText"/>
    <w:link w:val="CommentSubjectChar"/>
    <w:uiPriority w:val="99"/>
    <w:semiHidden/>
    <w:unhideWhenUsed/>
    <w:rsid w:val="002D327F"/>
    <w:rPr>
      <w:b/>
      <w:bCs/>
    </w:rPr>
  </w:style>
  <w:style w:type="character" w:customStyle="1" w:styleId="CommentSubjectChar">
    <w:name w:val="Comment Subject Char"/>
    <w:basedOn w:val="CommentTextChar"/>
    <w:link w:val="CommentSubject"/>
    <w:uiPriority w:val="99"/>
    <w:semiHidden/>
    <w:rsid w:val="002D327F"/>
    <w:rPr>
      <w:b/>
      <w:bCs/>
      <w:sz w:val="20"/>
      <w:szCs w:val="20"/>
    </w:rPr>
  </w:style>
  <w:style w:type="paragraph" w:styleId="Revision">
    <w:name w:val="Revision"/>
    <w:hidden/>
    <w:uiPriority w:val="99"/>
    <w:semiHidden/>
    <w:rsid w:val="00013401"/>
  </w:style>
  <w:style w:type="character" w:styleId="UnresolvedMention">
    <w:name w:val="Unresolved Mention"/>
    <w:basedOn w:val="DefaultParagraphFont"/>
    <w:uiPriority w:val="99"/>
    <w:rsid w:val="00AF7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5876">
      <w:bodyDiv w:val="1"/>
      <w:marLeft w:val="0"/>
      <w:marRight w:val="0"/>
      <w:marTop w:val="0"/>
      <w:marBottom w:val="0"/>
      <w:divBdr>
        <w:top w:val="none" w:sz="0" w:space="0" w:color="auto"/>
        <w:left w:val="none" w:sz="0" w:space="0" w:color="auto"/>
        <w:bottom w:val="none" w:sz="0" w:space="0" w:color="auto"/>
        <w:right w:val="none" w:sz="0" w:space="0" w:color="auto"/>
      </w:divBdr>
    </w:div>
    <w:div w:id="762921740">
      <w:bodyDiv w:val="1"/>
      <w:marLeft w:val="0"/>
      <w:marRight w:val="0"/>
      <w:marTop w:val="0"/>
      <w:marBottom w:val="0"/>
      <w:divBdr>
        <w:top w:val="none" w:sz="0" w:space="0" w:color="auto"/>
        <w:left w:val="none" w:sz="0" w:space="0" w:color="auto"/>
        <w:bottom w:val="none" w:sz="0" w:space="0" w:color="auto"/>
        <w:right w:val="none" w:sz="0" w:space="0" w:color="auto"/>
      </w:divBdr>
    </w:div>
    <w:div w:id="1805152560">
      <w:bodyDiv w:val="1"/>
      <w:marLeft w:val="0"/>
      <w:marRight w:val="0"/>
      <w:marTop w:val="0"/>
      <w:marBottom w:val="0"/>
      <w:divBdr>
        <w:top w:val="none" w:sz="0" w:space="0" w:color="auto"/>
        <w:left w:val="none" w:sz="0" w:space="0" w:color="auto"/>
        <w:bottom w:val="none" w:sz="0" w:space="0" w:color="auto"/>
        <w:right w:val="none" w:sz="0" w:space="0" w:color="auto"/>
      </w:divBdr>
      <w:divsChild>
        <w:div w:id="342784533">
          <w:marLeft w:val="-225"/>
          <w:marRight w:val="-225"/>
          <w:marTop w:val="0"/>
          <w:marBottom w:val="0"/>
          <w:divBdr>
            <w:top w:val="none" w:sz="0" w:space="0" w:color="auto"/>
            <w:left w:val="none" w:sz="0" w:space="0" w:color="auto"/>
            <w:bottom w:val="none" w:sz="0" w:space="0" w:color="auto"/>
            <w:right w:val="none" w:sz="0" w:space="0" w:color="auto"/>
          </w:divBdr>
          <w:divsChild>
            <w:div w:id="522941176">
              <w:marLeft w:val="1463"/>
              <w:marRight w:val="0"/>
              <w:marTop w:val="0"/>
              <w:marBottom w:val="0"/>
              <w:divBdr>
                <w:top w:val="none" w:sz="0" w:space="0" w:color="auto"/>
                <w:left w:val="none" w:sz="0" w:space="0" w:color="auto"/>
                <w:bottom w:val="none" w:sz="0" w:space="0" w:color="auto"/>
                <w:right w:val="none" w:sz="0" w:space="0" w:color="auto"/>
              </w:divBdr>
            </w:div>
            <w:div w:id="914825632">
              <w:marLeft w:val="1463"/>
              <w:marRight w:val="0"/>
              <w:marTop w:val="0"/>
              <w:marBottom w:val="0"/>
              <w:divBdr>
                <w:top w:val="none" w:sz="0" w:space="0" w:color="auto"/>
                <w:left w:val="none" w:sz="0" w:space="0" w:color="auto"/>
                <w:bottom w:val="none" w:sz="0" w:space="0" w:color="auto"/>
                <w:right w:val="none" w:sz="0" w:space="0" w:color="auto"/>
              </w:divBdr>
            </w:div>
          </w:divsChild>
        </w:div>
        <w:div w:id="645624717">
          <w:marLeft w:val="-225"/>
          <w:marRight w:val="-225"/>
          <w:marTop w:val="0"/>
          <w:marBottom w:val="0"/>
          <w:divBdr>
            <w:top w:val="none" w:sz="0" w:space="0" w:color="auto"/>
            <w:left w:val="none" w:sz="0" w:space="0" w:color="auto"/>
            <w:bottom w:val="none" w:sz="0" w:space="0" w:color="auto"/>
            <w:right w:val="none" w:sz="0" w:space="0" w:color="auto"/>
          </w:divBdr>
          <w:divsChild>
            <w:div w:id="465393224">
              <w:marLeft w:val="1463"/>
              <w:marRight w:val="0"/>
              <w:marTop w:val="0"/>
              <w:marBottom w:val="0"/>
              <w:divBdr>
                <w:top w:val="none" w:sz="0" w:space="0" w:color="auto"/>
                <w:left w:val="none" w:sz="0" w:space="0" w:color="auto"/>
                <w:bottom w:val="none" w:sz="0" w:space="0" w:color="auto"/>
                <w:right w:val="none" w:sz="0" w:space="0" w:color="auto"/>
              </w:divBdr>
              <w:divsChild>
                <w:div w:id="473066147">
                  <w:marLeft w:val="0"/>
                  <w:marRight w:val="0"/>
                  <w:marTop w:val="0"/>
                  <w:marBottom w:val="450"/>
                  <w:divBdr>
                    <w:top w:val="single" w:sz="6" w:space="0" w:color="CAC8C8"/>
                    <w:left w:val="single" w:sz="6" w:space="0" w:color="CAC8C8"/>
                    <w:bottom w:val="single" w:sz="6" w:space="0" w:color="CAC8C8"/>
                    <w:right w:val="single" w:sz="6" w:space="0" w:color="CAC8C8"/>
                  </w:divBdr>
                  <w:divsChild>
                    <w:div w:id="1539657701">
                      <w:marLeft w:val="0"/>
                      <w:marRight w:val="0"/>
                      <w:marTop w:val="0"/>
                      <w:marBottom w:val="0"/>
                      <w:divBdr>
                        <w:top w:val="none" w:sz="0" w:space="0" w:color="auto"/>
                        <w:left w:val="none" w:sz="0" w:space="0" w:color="auto"/>
                        <w:bottom w:val="none" w:sz="0" w:space="0" w:color="auto"/>
                        <w:right w:val="none" w:sz="0" w:space="0" w:color="auto"/>
                      </w:divBdr>
                      <w:divsChild>
                        <w:div w:id="1991517632">
                          <w:marLeft w:val="0"/>
                          <w:marRight w:val="0"/>
                          <w:marTop w:val="0"/>
                          <w:marBottom w:val="0"/>
                          <w:divBdr>
                            <w:top w:val="none" w:sz="0" w:space="0" w:color="auto"/>
                            <w:left w:val="none" w:sz="0" w:space="0" w:color="auto"/>
                            <w:bottom w:val="none" w:sz="0" w:space="0" w:color="auto"/>
                            <w:right w:val="none" w:sz="0" w:space="0" w:color="auto"/>
                          </w:divBdr>
                          <w:divsChild>
                            <w:div w:id="18999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59601">
              <w:marLeft w:val="1463"/>
              <w:marRight w:val="0"/>
              <w:marTop w:val="0"/>
              <w:marBottom w:val="0"/>
              <w:divBdr>
                <w:top w:val="none" w:sz="0" w:space="0" w:color="auto"/>
                <w:left w:val="none" w:sz="0" w:space="0" w:color="auto"/>
                <w:bottom w:val="none" w:sz="0" w:space="0" w:color="auto"/>
                <w:right w:val="none" w:sz="0" w:space="0" w:color="auto"/>
              </w:divBdr>
            </w:div>
          </w:divsChild>
        </w:div>
        <w:div w:id="1987010946">
          <w:marLeft w:val="-225"/>
          <w:marRight w:val="-225"/>
          <w:marTop w:val="0"/>
          <w:marBottom w:val="0"/>
          <w:divBdr>
            <w:top w:val="none" w:sz="0" w:space="0" w:color="auto"/>
            <w:left w:val="none" w:sz="0" w:space="0" w:color="auto"/>
            <w:bottom w:val="none" w:sz="0" w:space="0" w:color="auto"/>
            <w:right w:val="none" w:sz="0" w:space="0" w:color="auto"/>
          </w:divBdr>
          <w:divsChild>
            <w:div w:id="613945114">
              <w:marLeft w:val="1463"/>
              <w:marRight w:val="0"/>
              <w:marTop w:val="0"/>
              <w:marBottom w:val="0"/>
              <w:divBdr>
                <w:top w:val="none" w:sz="0" w:space="0" w:color="auto"/>
                <w:left w:val="none" w:sz="0" w:space="0" w:color="auto"/>
                <w:bottom w:val="none" w:sz="0" w:space="0" w:color="auto"/>
                <w:right w:val="none" w:sz="0" w:space="0" w:color="auto"/>
              </w:divBdr>
              <w:divsChild>
                <w:div w:id="328677514">
                  <w:marLeft w:val="-225"/>
                  <w:marRight w:val="-225"/>
                  <w:marTop w:val="0"/>
                  <w:marBottom w:val="0"/>
                  <w:divBdr>
                    <w:top w:val="none" w:sz="0" w:space="0" w:color="auto"/>
                    <w:left w:val="none" w:sz="0" w:space="0" w:color="auto"/>
                    <w:bottom w:val="none" w:sz="0" w:space="0" w:color="auto"/>
                    <w:right w:val="none" w:sz="0" w:space="0" w:color="auto"/>
                  </w:divBdr>
                  <w:divsChild>
                    <w:div w:id="596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g4dSqz" TargetMode="External"/><Relationship Id="rId13" Type="http://schemas.openxmlformats.org/officeDocument/2006/relationships/hyperlink" Target="mailto:aimee@haigpartners.com" TargetMode="External"/><Relationship Id="rId3" Type="http://schemas.openxmlformats.org/officeDocument/2006/relationships/webSettings" Target="webSettings.xml"/><Relationship Id="rId7" Type="http://schemas.openxmlformats.org/officeDocument/2006/relationships/hyperlink" Target="http://www.haigpartners.com" TargetMode="External"/><Relationship Id="rId12" Type="http://schemas.openxmlformats.org/officeDocument/2006/relationships/hyperlink" Target="mailto:kevin@haigpartner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t.ly/3qzwSDf" TargetMode="External"/><Relationship Id="rId11" Type="http://schemas.openxmlformats.org/officeDocument/2006/relationships/hyperlink" Target="mailto:alan@haigpartner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haigpartners.com/" TargetMode="External"/><Relationship Id="rId4" Type="http://schemas.openxmlformats.org/officeDocument/2006/relationships/footnotes" Target="footnotes.xml"/><Relationship Id="rId9" Type="http://schemas.openxmlformats.org/officeDocument/2006/relationships/hyperlink" Target="https://bit.ly/3fy3oi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bit.ly/3qzwS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Allen</dc:creator>
  <cp:keywords/>
  <dc:description/>
  <cp:lastModifiedBy>Aimee (LaBrake) Allen</cp:lastModifiedBy>
  <cp:revision>5</cp:revision>
  <cp:lastPrinted>2022-02-09T13:46:00Z</cp:lastPrinted>
  <dcterms:created xsi:type="dcterms:W3CDTF">2022-02-10T18:06:00Z</dcterms:created>
  <dcterms:modified xsi:type="dcterms:W3CDTF">2022-02-10T18:46:00Z</dcterms:modified>
</cp:coreProperties>
</file>